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D84BA4" w:rsidP="00230905">
            <w:pPr>
              <w:rPr>
                <w:sz w:val="22"/>
                <w:szCs w:val="22"/>
              </w:rPr>
            </w:pPr>
            <w:r w:rsidRPr="005D1D25">
              <w:rPr>
                <w:b/>
                <w:sz w:val="22"/>
                <w:szCs w:val="22"/>
              </w:rPr>
              <w:t>Метод Монте-Карло: планирование и прогнозирование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E2D2D" w:rsidRDefault="00A30025" w:rsidP="00A30025">
            <w:pPr>
              <w:rPr>
                <w:sz w:val="22"/>
                <w:szCs w:val="22"/>
              </w:rPr>
            </w:pPr>
            <w:r w:rsidRPr="00BE2D2D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BE2D2D" w:rsidRDefault="00A30025" w:rsidP="00230905">
            <w:pPr>
              <w:rPr>
                <w:color w:val="FF0000"/>
                <w:sz w:val="22"/>
                <w:szCs w:val="22"/>
              </w:rPr>
            </w:pPr>
            <w:r w:rsidRPr="00BE2D2D">
              <w:rPr>
                <w:sz w:val="22"/>
                <w:szCs w:val="22"/>
              </w:rPr>
              <w:t>Экономика</w:t>
            </w:r>
          </w:p>
        </w:tc>
      </w:tr>
      <w:tr w:rsidR="007657EA" w:rsidRPr="00F41493" w:rsidTr="00CB2C49">
        <w:tc>
          <w:tcPr>
            <w:tcW w:w="3261" w:type="dxa"/>
            <w:shd w:val="clear" w:color="auto" w:fill="E7E6E6" w:themeFill="background2"/>
          </w:tcPr>
          <w:p w:rsidR="007657EA" w:rsidRPr="00F41493" w:rsidRDefault="007657EA" w:rsidP="007657E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657EA" w:rsidRPr="00BE2D2D" w:rsidRDefault="007657EA" w:rsidP="007657EA">
            <w:pPr>
              <w:rPr>
                <w:sz w:val="22"/>
                <w:szCs w:val="22"/>
              </w:rPr>
            </w:pPr>
            <w:r w:rsidRPr="0095371D">
              <w:rPr>
                <w:sz w:val="22"/>
                <w:szCs w:val="22"/>
              </w:rPr>
              <w:t>Корпоративный бизнес и проектное управление</w:t>
            </w:r>
          </w:p>
        </w:tc>
      </w:tr>
      <w:tr w:rsidR="007657EA" w:rsidRPr="00F41493" w:rsidTr="00CB2C49">
        <w:tc>
          <w:tcPr>
            <w:tcW w:w="3261" w:type="dxa"/>
            <w:shd w:val="clear" w:color="auto" w:fill="E7E6E6" w:themeFill="background2"/>
          </w:tcPr>
          <w:p w:rsidR="007657EA" w:rsidRPr="00F41493" w:rsidRDefault="007657EA" w:rsidP="007657E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657EA" w:rsidRPr="00F41493" w:rsidRDefault="007657EA" w:rsidP="00765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7657EA" w:rsidRPr="00F41493" w:rsidTr="00CB2C49">
        <w:tc>
          <w:tcPr>
            <w:tcW w:w="3261" w:type="dxa"/>
            <w:shd w:val="clear" w:color="auto" w:fill="E7E6E6" w:themeFill="background2"/>
          </w:tcPr>
          <w:p w:rsidR="007657EA" w:rsidRPr="00F41493" w:rsidRDefault="007657EA" w:rsidP="007657E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657EA" w:rsidRPr="00F41493" w:rsidRDefault="007657EA" w:rsidP="00765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7657EA" w:rsidRPr="00F41493" w:rsidTr="00CB2C49">
        <w:tc>
          <w:tcPr>
            <w:tcW w:w="3261" w:type="dxa"/>
            <w:shd w:val="clear" w:color="auto" w:fill="E7E6E6" w:themeFill="background2"/>
          </w:tcPr>
          <w:p w:rsidR="007657EA" w:rsidRPr="00F41493" w:rsidRDefault="007657EA" w:rsidP="007657E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657EA" w:rsidRPr="00F41493" w:rsidRDefault="007657EA" w:rsidP="007657EA">
            <w:pPr>
              <w:rPr>
                <w:i/>
                <w:sz w:val="22"/>
                <w:szCs w:val="22"/>
                <w:highlight w:val="yellow"/>
              </w:rPr>
            </w:pPr>
            <w:r w:rsidRPr="0095371D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F95C4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F95C41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B06616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1. </w:t>
            </w:r>
            <w:r w:rsidR="00D84BA4" w:rsidRPr="00D84BA4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Введение в теорию прогнозирования</w:t>
            </w:r>
            <w:r w:rsidR="00B06616"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. Основные понятия.</w:t>
            </w:r>
          </w:p>
        </w:tc>
      </w:tr>
      <w:tr w:rsidR="00C1760F" w:rsidRPr="00F41493" w:rsidTr="00CB2C49">
        <w:tc>
          <w:tcPr>
            <w:tcW w:w="10490" w:type="dxa"/>
            <w:gridSpan w:val="3"/>
          </w:tcPr>
          <w:p w:rsidR="00C1760F" w:rsidRDefault="00C1760F" w:rsidP="00D84BA4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2. </w:t>
            </w:r>
            <w:r w:rsidR="00D84BA4">
              <w:rPr>
                <w:rFonts w:eastAsia="Calibri"/>
                <w:sz w:val="22"/>
                <w:szCs w:val="22"/>
              </w:rPr>
              <w:t>Модели поведения данных во временных рядах. Ошибки прогноза</w:t>
            </w:r>
            <w:r w:rsidR="00B06616" w:rsidRPr="00B0661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C1760F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</w:t>
            </w:r>
            <w:r w:rsidR="00C1760F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D84BA4" w:rsidRPr="00D84BA4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Исследование наборов данных и выбор метода прогнозирования</w:t>
            </w:r>
            <w:r w:rsidR="00F7059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C1760F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</w:t>
            </w:r>
            <w:r w:rsidR="00C1760F">
              <w:rPr>
                <w:rFonts w:eastAsia="Calibri"/>
                <w:sz w:val="22"/>
                <w:szCs w:val="22"/>
              </w:rPr>
              <w:t xml:space="preserve"> 4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D84BA4" w:rsidRPr="00D84BA4">
              <w:rPr>
                <w:rFonts w:eastAsia="Calibri"/>
                <w:sz w:val="22"/>
                <w:szCs w:val="22"/>
              </w:rPr>
              <w:t>Методы сглаживания и скользящие средние</w:t>
            </w:r>
            <w:r w:rsidR="00F7059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C1760F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</w:t>
            </w:r>
            <w:r w:rsidR="00C1760F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F36A8C">
              <w:t xml:space="preserve"> </w:t>
            </w:r>
            <w:r w:rsidR="00D84BA4" w:rsidRPr="00D84BA4">
              <w:rPr>
                <w:rFonts w:eastAsia="Calibri"/>
                <w:sz w:val="22"/>
                <w:szCs w:val="22"/>
              </w:rPr>
              <w:t>Методы проецирования рядов, имеющих тренд, сезонность</w:t>
            </w:r>
            <w:r w:rsidR="00F7059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D84BA4" w:rsidRPr="00F41493" w:rsidTr="00CB2C49">
        <w:tc>
          <w:tcPr>
            <w:tcW w:w="10490" w:type="dxa"/>
            <w:gridSpan w:val="3"/>
          </w:tcPr>
          <w:p w:rsidR="00D84BA4" w:rsidRDefault="00D84BA4" w:rsidP="00C1760F">
            <w:pPr>
              <w:tabs>
                <w:tab w:val="left" w:pos="269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6. </w:t>
            </w:r>
            <w:r w:rsidRPr="00D84BA4">
              <w:rPr>
                <w:rFonts w:eastAsia="Calibri"/>
                <w:sz w:val="22"/>
                <w:szCs w:val="22"/>
              </w:rPr>
              <w:t>Каузальные методы прогнозирования</w:t>
            </w:r>
            <w:r w:rsidR="00F7059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D84BA4" w:rsidRPr="00F41493" w:rsidTr="00CB2C49">
        <w:tc>
          <w:tcPr>
            <w:tcW w:w="10490" w:type="dxa"/>
            <w:gridSpan w:val="3"/>
          </w:tcPr>
          <w:p w:rsidR="00D84BA4" w:rsidRDefault="00D84BA4" w:rsidP="00D84BA4">
            <w:pPr>
              <w:tabs>
                <w:tab w:val="left" w:pos="269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6. Сущность и область применения метода Монте-Карло</w:t>
            </w:r>
            <w:r w:rsidR="00F7059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E5524C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r w:rsidR="000B6ED2" w:rsidRPr="00F41493">
              <w:rPr>
                <w:b/>
                <w:sz w:val="22"/>
                <w:szCs w:val="22"/>
              </w:rPr>
              <w:t xml:space="preserve"> </w:t>
            </w:r>
          </w:p>
          <w:p w:rsidR="00F70596" w:rsidRDefault="00F70596" w:rsidP="00F70596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Style w:val="-1"/>
                <w:kern w:val="0"/>
                <w:sz w:val="22"/>
                <w:szCs w:val="22"/>
              </w:rPr>
            </w:pPr>
            <w:r w:rsidRPr="00450E5A">
              <w:rPr>
                <w:rFonts w:ascii="&amp;quot" w:hAnsi="&amp;quot"/>
                <w:sz w:val="22"/>
                <w:szCs w:val="22"/>
              </w:rPr>
              <w:t xml:space="preserve">Теория вероятностей и математическая статистика [Электронный ресурс] : учебное пособие для студентов вузов, обучающихся по направлениям 38.03.01 "Экономика", 38.03.02 "Менеджмент", 38.03.05 "Бизнес-информатика" / [Л. Г. Бирюкова [и др.] ; под ред. В. И. Матвеева ; М-во образования и науки Рос. Федерации, Рос. экон. ун-т им. Г. В. Плеханова. - 2-е изд., испр. и доп. - Москва : ИНФРА-М, 2017. - 289 с. </w:t>
            </w:r>
            <w:hyperlink r:id="rId8" w:history="1">
              <w:r w:rsidRPr="00022B09">
                <w:rPr>
                  <w:rStyle w:val="-1"/>
                  <w:kern w:val="0"/>
                  <w:sz w:val="22"/>
                  <w:szCs w:val="22"/>
                </w:rPr>
                <w:t>http://znanium.com/go.php?id=370899</w:t>
              </w:r>
            </w:hyperlink>
          </w:p>
          <w:p w:rsidR="00AB33E0" w:rsidRDefault="00AB33E0" w:rsidP="008629B6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Style w:val="-1"/>
                <w:kern w:val="0"/>
                <w:sz w:val="22"/>
                <w:szCs w:val="22"/>
              </w:rPr>
            </w:pPr>
            <w:r w:rsidRPr="00AB33E0">
              <w:rPr>
                <w:rFonts w:ascii="&amp;quot" w:hAnsi="&amp;quot"/>
                <w:sz w:val="22"/>
                <w:szCs w:val="22"/>
              </w:rPr>
              <w:t xml:space="preserve">Математическое и имитационное моделирование : учеб. пособие / А.И. Безруков, О.Н. Алексенцева. — М. : ИНФРА-М, 2019. — 227 с. + Доп. материалы [Электронный ресурс; Режим доступа http://www.znanium.com]. — (Высшее образование: Бакалавриат). — www.dx.doi.org/10.12737/ textbook_59006f8ec13df8.73891496. - Режим доступа: </w:t>
            </w:r>
            <w:hyperlink r:id="rId9" w:history="1">
              <w:r w:rsidRPr="009553CD">
                <w:rPr>
                  <w:rStyle w:val="aff2"/>
                  <w:kern w:val="0"/>
                  <w:sz w:val="22"/>
                  <w:szCs w:val="22"/>
                </w:rPr>
                <w:t>http://znanium.com/catalog/product/1005911</w:t>
              </w:r>
            </w:hyperlink>
          </w:p>
          <w:p w:rsidR="00AB33E0" w:rsidRPr="00AB33E0" w:rsidRDefault="00AB33E0" w:rsidP="008629B6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Style w:val="-1"/>
                <w:kern w:val="0"/>
                <w:sz w:val="22"/>
                <w:szCs w:val="22"/>
              </w:rPr>
            </w:pPr>
            <w:r w:rsidRPr="00AB33E0">
              <w:rPr>
                <w:rFonts w:ascii="&amp;quot" w:hAnsi="&amp;quot"/>
                <w:sz w:val="22"/>
                <w:szCs w:val="22"/>
              </w:rPr>
              <w:t>Зорин, А.В. Методы Монте-Карло для параллельных вычислений : учебное пособие / А.В. Зорин, М.А.Федоткин. - Москва : Издательство Московского университета, 2013. - 192 с., ил. - (Суперкомпьютерное образование). - ISBN 978-5-211-06530-7. - Режим доступа:</w:t>
            </w:r>
            <w:r>
              <w:rPr>
                <w:rFonts w:ascii="Helvetica" w:hAnsi="Helvetica"/>
                <w:color w:val="555555"/>
                <w:sz w:val="20"/>
              </w:rPr>
              <w:t xml:space="preserve"> </w:t>
            </w:r>
            <w:r w:rsidRPr="00AB33E0">
              <w:rPr>
                <w:rStyle w:val="aff2"/>
                <w:kern w:val="0"/>
                <w:sz w:val="22"/>
                <w:szCs w:val="22"/>
              </w:rPr>
              <w:t>http://znanium.com/catalog/product/1022874</w:t>
            </w:r>
          </w:p>
          <w:p w:rsidR="000B6ED2" w:rsidRPr="00F41493" w:rsidRDefault="000B6ED2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Д</w:t>
            </w:r>
            <w:r w:rsidR="00E5524C">
              <w:rPr>
                <w:b/>
                <w:sz w:val="22"/>
                <w:szCs w:val="22"/>
              </w:rPr>
              <w:t>ополнительная литература</w:t>
            </w:r>
          </w:p>
          <w:p w:rsidR="005C3F18" w:rsidRPr="005C3F18" w:rsidRDefault="005C3F18" w:rsidP="00F70596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kern w:val="0"/>
                <w:sz w:val="22"/>
                <w:szCs w:val="22"/>
              </w:rPr>
            </w:pPr>
            <w:r w:rsidRPr="005C3F18">
              <w:rPr>
                <w:rFonts w:ascii="&amp;quot" w:hAnsi="&amp;quot"/>
                <w:kern w:val="0"/>
                <w:sz w:val="22"/>
                <w:szCs w:val="22"/>
              </w:rPr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3экз.</w:t>
            </w:r>
          </w:p>
          <w:p w:rsidR="00F70596" w:rsidRPr="00D84BA4" w:rsidRDefault="00F70596" w:rsidP="00F70596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kern w:val="0"/>
                <w:sz w:val="22"/>
                <w:szCs w:val="22"/>
              </w:rPr>
            </w:pPr>
            <w:r w:rsidRPr="00D84BA4">
              <w:rPr>
                <w:rFonts w:ascii="&amp;quot" w:hAnsi="&amp;quot"/>
                <w:kern w:val="0"/>
                <w:sz w:val="22"/>
                <w:szCs w:val="22"/>
              </w:rPr>
              <w:t>Высшая математика в упражнениях и задачах [Текст] : [учебное пособие для вузов] / П. Е. Данко [и др.]. - 7-е изд. - Москва : АСТ: [Мир и Образование], 2016. - 815 с. 4экз.</w:t>
            </w:r>
          </w:p>
          <w:p w:rsidR="00F70596" w:rsidRPr="00D84BA4" w:rsidRDefault="00F70596" w:rsidP="00F70596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kern w:val="0"/>
                <w:sz w:val="22"/>
                <w:szCs w:val="22"/>
              </w:rPr>
            </w:pPr>
            <w:r w:rsidRPr="00D84BA4">
              <w:rPr>
                <w:rFonts w:ascii="&amp;quot" w:hAnsi="&amp;quot"/>
                <w:kern w:val="0"/>
                <w:sz w:val="22"/>
                <w:szCs w:val="22"/>
              </w:rPr>
              <w:t>Гмурман, В. Е. Руководство к решению задач по теории вероятностей и математической статистике [Текст] : учебное пособие для прикладного бакалавриата : учебное пособие для студентов вузов / В. Е. Гмурман. - 11-е изд., перераб. и доп. - Москва : Юрайт, 2014. - 404 с. 4экз.</w:t>
            </w:r>
          </w:p>
          <w:p w:rsidR="00CA3DF4" w:rsidRPr="00666040" w:rsidRDefault="00F70596" w:rsidP="00F70596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color w:val="000000"/>
                <w:sz w:val="20"/>
              </w:rPr>
            </w:pPr>
            <w:r w:rsidRPr="00D84BA4">
              <w:rPr>
                <w:rFonts w:ascii="&amp;quot" w:hAnsi="&amp;quot"/>
                <w:kern w:val="0"/>
                <w:sz w:val="22"/>
                <w:szCs w:val="22"/>
              </w:rPr>
              <w:t>Гмурман, В. Е. Теория вероятностей и математическая статистика [Текст] : учебное пособие для бакалавров : учебное пособие для студентов вузов / В. Е. Гмурман. - 12-е изд. - Москва : Юрайт, 2014. - 479 с. 2экз.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097154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B6ED2" w:rsidP="000B6ED2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B6ED2" w:rsidRPr="00F41493" w:rsidRDefault="000B6ED2" w:rsidP="000B6ED2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B6ED2" w:rsidRPr="00F41493" w:rsidRDefault="000B6ED2" w:rsidP="000B6ED2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0496B" w:rsidRPr="0020496B" w:rsidRDefault="00E5524C" w:rsidP="00E5524C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 w:rsidR="0020496B">
              <w:rPr>
                <w:sz w:val="22"/>
                <w:szCs w:val="22"/>
              </w:rPr>
              <w:t>Операционная</w:t>
            </w:r>
            <w:r w:rsidR="0020496B" w:rsidRPr="0020496B">
              <w:rPr>
                <w:sz w:val="22"/>
                <w:szCs w:val="22"/>
              </w:rPr>
              <w:t xml:space="preserve"> </w:t>
            </w:r>
            <w:r w:rsidR="0020496B">
              <w:rPr>
                <w:sz w:val="22"/>
                <w:szCs w:val="22"/>
              </w:rPr>
              <w:t>система</w:t>
            </w:r>
            <w:r w:rsidR="0020496B" w:rsidRPr="0020496B">
              <w:rPr>
                <w:sz w:val="22"/>
                <w:szCs w:val="22"/>
              </w:rPr>
              <w:t xml:space="preserve"> </w:t>
            </w:r>
            <w:r w:rsidR="0020496B" w:rsidRPr="0020496B">
              <w:rPr>
                <w:sz w:val="22"/>
                <w:szCs w:val="22"/>
                <w:lang w:val="en-US"/>
              </w:rPr>
              <w:t>Microsoft</w:t>
            </w:r>
            <w:r w:rsidR="0020496B" w:rsidRPr="0020496B">
              <w:rPr>
                <w:sz w:val="22"/>
                <w:szCs w:val="22"/>
              </w:rPr>
              <w:t xml:space="preserve"> </w:t>
            </w:r>
            <w:r w:rsidR="0020496B" w:rsidRPr="0020496B">
              <w:rPr>
                <w:sz w:val="22"/>
                <w:szCs w:val="22"/>
                <w:lang w:val="en-US"/>
              </w:rPr>
              <w:t>Windows</w:t>
            </w:r>
            <w:r w:rsidR="0020496B" w:rsidRPr="0020496B">
              <w:rPr>
                <w:sz w:val="22"/>
                <w:szCs w:val="22"/>
              </w:rPr>
              <w:t xml:space="preserve"> 10</w:t>
            </w:r>
            <w:r w:rsidR="00E4570C">
              <w:rPr>
                <w:sz w:val="22"/>
                <w:szCs w:val="22"/>
              </w:rPr>
              <w:t xml:space="preserve"> и офисный пакет </w:t>
            </w:r>
            <w:r w:rsidR="00E4570C" w:rsidRPr="00E4570C">
              <w:rPr>
                <w:sz w:val="22"/>
                <w:szCs w:val="22"/>
              </w:rPr>
              <w:t>Microsoft Office 2016</w:t>
            </w:r>
            <w:r w:rsidR="00E4570C">
              <w:rPr>
                <w:sz w:val="22"/>
                <w:szCs w:val="22"/>
              </w:rPr>
              <w:t>.</w:t>
            </w:r>
            <w:r w:rsidR="00E4570C" w:rsidRPr="00E4570C">
              <w:rPr>
                <w:sz w:val="22"/>
                <w:szCs w:val="22"/>
              </w:rPr>
              <w:t xml:space="preserve"> </w:t>
            </w:r>
            <w:r w:rsidR="0020496B" w:rsidRPr="0020496B">
              <w:rPr>
                <w:sz w:val="22"/>
                <w:szCs w:val="22"/>
              </w:rPr>
              <w:t xml:space="preserve">Акт предоставления прав № </w:t>
            </w:r>
            <w:r w:rsidR="0020496B" w:rsidRPr="0020496B">
              <w:rPr>
                <w:sz w:val="22"/>
                <w:szCs w:val="22"/>
                <w:lang w:val="en-US"/>
              </w:rPr>
              <w:t>Tr</w:t>
            </w:r>
            <w:r w:rsidR="0020496B" w:rsidRPr="0020496B">
              <w:rPr>
                <w:sz w:val="22"/>
                <w:szCs w:val="22"/>
              </w:rPr>
              <w:t>060590 от 19.09.2017</w:t>
            </w:r>
          </w:p>
          <w:p w:rsidR="000B6ED2" w:rsidRPr="00F41493" w:rsidRDefault="000B6ED2" w:rsidP="00A968DF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F41493" w:rsidRDefault="000B6ED2" w:rsidP="000B6E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0B6ED2" w:rsidRPr="00F41493" w:rsidRDefault="000B6ED2" w:rsidP="000B6E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0B6ED2" w:rsidRPr="00F41493" w:rsidRDefault="000B6ED2" w:rsidP="000B6E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C8382C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профессиональных стандартов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20257A" w:rsidP="000B6ED2">
            <w:pPr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B3E81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672FD3">
        <w:rPr>
          <w:sz w:val="24"/>
          <w:szCs w:val="24"/>
        </w:rPr>
        <w:t xml:space="preserve">                                        </w:t>
      </w:r>
      <w:r w:rsidR="00A968DF">
        <w:rPr>
          <w:sz w:val="24"/>
          <w:szCs w:val="24"/>
        </w:rPr>
        <w:t>Раменская Л.А.</w:t>
      </w:r>
    </w:p>
    <w:p w:rsidR="00672FD3" w:rsidRDefault="00672FD3" w:rsidP="0061508B">
      <w:pPr>
        <w:ind w:left="-284"/>
        <w:rPr>
          <w:sz w:val="24"/>
          <w:szCs w:val="24"/>
        </w:rPr>
      </w:pPr>
      <w:bookmarkStart w:id="0" w:name="_GoBack"/>
      <w:bookmarkEnd w:id="0"/>
    </w:p>
    <w:sectPr w:rsidR="00672F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FA" w:rsidRDefault="00DC28FA">
      <w:r>
        <w:separator/>
      </w:r>
    </w:p>
  </w:endnote>
  <w:endnote w:type="continuationSeparator" w:id="0">
    <w:p w:rsidR="00DC28FA" w:rsidRDefault="00DC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FA" w:rsidRDefault="00DC28FA">
      <w:r>
        <w:separator/>
      </w:r>
    </w:p>
  </w:footnote>
  <w:footnote w:type="continuationSeparator" w:id="0">
    <w:p w:rsidR="00DC28FA" w:rsidRDefault="00DC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397591D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A8A489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F22929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1"/>
  </w:num>
  <w:num w:numId="35">
    <w:abstractNumId w:val="16"/>
  </w:num>
  <w:num w:numId="36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2B09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7154"/>
    <w:rsid w:val="000B4377"/>
    <w:rsid w:val="000B4702"/>
    <w:rsid w:val="000B6ED2"/>
    <w:rsid w:val="000C34DE"/>
    <w:rsid w:val="000C73DF"/>
    <w:rsid w:val="000D40EA"/>
    <w:rsid w:val="000D7022"/>
    <w:rsid w:val="000E4EC9"/>
    <w:rsid w:val="000F18DB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257A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22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6F9A"/>
    <w:rsid w:val="003979CC"/>
    <w:rsid w:val="003A556F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5BBD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0E5A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FEA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35C"/>
    <w:rsid w:val="005C33DA"/>
    <w:rsid w:val="005C3F18"/>
    <w:rsid w:val="005D1D2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6040"/>
    <w:rsid w:val="00672FD3"/>
    <w:rsid w:val="006813A6"/>
    <w:rsid w:val="00683CFF"/>
    <w:rsid w:val="006842E8"/>
    <w:rsid w:val="00685C6A"/>
    <w:rsid w:val="006A4665"/>
    <w:rsid w:val="006A7CAA"/>
    <w:rsid w:val="006B3E81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7E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8D"/>
    <w:rsid w:val="007F1D65"/>
    <w:rsid w:val="007F7227"/>
    <w:rsid w:val="008023D3"/>
    <w:rsid w:val="00810305"/>
    <w:rsid w:val="00811B3F"/>
    <w:rsid w:val="00817635"/>
    <w:rsid w:val="00840C74"/>
    <w:rsid w:val="008468F7"/>
    <w:rsid w:val="008479C2"/>
    <w:rsid w:val="008567F1"/>
    <w:rsid w:val="00856CFD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31BB"/>
    <w:rsid w:val="00993CDC"/>
    <w:rsid w:val="009953D7"/>
    <w:rsid w:val="009A786B"/>
    <w:rsid w:val="009B0742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3F1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8DF"/>
    <w:rsid w:val="00AA3BE2"/>
    <w:rsid w:val="00AA5B1F"/>
    <w:rsid w:val="00AB1616"/>
    <w:rsid w:val="00AB33E0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6616"/>
    <w:rsid w:val="00B075E2"/>
    <w:rsid w:val="00B078BA"/>
    <w:rsid w:val="00B22136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D2D"/>
    <w:rsid w:val="00BE6AA6"/>
    <w:rsid w:val="00BE6EF2"/>
    <w:rsid w:val="00BF48BE"/>
    <w:rsid w:val="00BF553F"/>
    <w:rsid w:val="00BF6943"/>
    <w:rsid w:val="00C01047"/>
    <w:rsid w:val="00C12070"/>
    <w:rsid w:val="00C1760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3DF4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BA4"/>
    <w:rsid w:val="00D90AD1"/>
    <w:rsid w:val="00D96F79"/>
    <w:rsid w:val="00DA40E1"/>
    <w:rsid w:val="00DA61D5"/>
    <w:rsid w:val="00DA6A7E"/>
    <w:rsid w:val="00DC201B"/>
    <w:rsid w:val="00DC28FA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4FCF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59C"/>
    <w:rsid w:val="00ED4B4E"/>
    <w:rsid w:val="00ED506E"/>
    <w:rsid w:val="00EE0A50"/>
    <w:rsid w:val="00EF2CBE"/>
    <w:rsid w:val="00EF456D"/>
    <w:rsid w:val="00F051B2"/>
    <w:rsid w:val="00F05B6E"/>
    <w:rsid w:val="00F12C99"/>
    <w:rsid w:val="00F1749B"/>
    <w:rsid w:val="00F179B0"/>
    <w:rsid w:val="00F23DB9"/>
    <w:rsid w:val="00F35088"/>
    <w:rsid w:val="00F36A8C"/>
    <w:rsid w:val="00F41493"/>
    <w:rsid w:val="00F55F56"/>
    <w:rsid w:val="00F65AD3"/>
    <w:rsid w:val="00F66785"/>
    <w:rsid w:val="00F70596"/>
    <w:rsid w:val="00F73873"/>
    <w:rsid w:val="00F74A10"/>
    <w:rsid w:val="00F91174"/>
    <w:rsid w:val="00F91EE1"/>
    <w:rsid w:val="00F93199"/>
    <w:rsid w:val="00F936EB"/>
    <w:rsid w:val="00F95C41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DBA6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E768D"/>
    <w:rPr>
      <w:color w:val="954F72" w:themeColor="followedHyperlink"/>
      <w:u w:val="single"/>
    </w:rPr>
  </w:style>
  <w:style w:type="character" w:customStyle="1" w:styleId="-1">
    <w:name w:val="Интернет-ссылка"/>
    <w:uiPriority w:val="99"/>
    <w:unhideWhenUsed/>
    <w:rsid w:val="00022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708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005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4995-F623-4B96-9C55-86F7AE74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2019-03-15T10:56:00Z</cp:lastPrinted>
  <dcterms:created xsi:type="dcterms:W3CDTF">2020-02-21T17:59:00Z</dcterms:created>
  <dcterms:modified xsi:type="dcterms:W3CDTF">2020-03-26T10:55:00Z</dcterms:modified>
</cp:coreProperties>
</file>